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36"/>
      </w:tblGrid>
      <w:tr w:rsidR="00AE0BE1" w:rsidTr="009A7368">
        <w:trPr>
          <w:trHeight w:val="863"/>
        </w:trPr>
        <w:tc>
          <w:tcPr>
            <w:tcW w:w="9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0BE1" w:rsidRDefault="00AE0BE1" w:rsidP="009A736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10 с.Октябрьское» муниципального образования – Пригородный район Республика Северная Осетия - Алания</w:t>
            </w:r>
          </w:p>
        </w:tc>
      </w:tr>
    </w:tbl>
    <w:p w:rsidR="00AE0BE1" w:rsidRDefault="00AE0BE1" w:rsidP="00AE0BE1">
      <w:pPr>
        <w:rPr>
          <w:rFonts w:ascii="Calibri" w:eastAsia="Calibri" w:hAnsi="Calibri"/>
          <w:sz w:val="28"/>
          <w:szCs w:val="28"/>
        </w:rPr>
      </w:pPr>
    </w:p>
    <w:p w:rsidR="00AE0BE1" w:rsidRDefault="00AE0BE1" w:rsidP="00AE0B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ПРИКАЗ</w:t>
      </w:r>
    </w:p>
    <w:p w:rsidR="00AE0BE1" w:rsidRDefault="00E773FB" w:rsidP="00AE0B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От 25.03</w:t>
      </w:r>
      <w:r w:rsidR="00AE0BE1">
        <w:rPr>
          <w:rFonts w:ascii="Times New Roman" w:eastAsia="Times New Roman" w:hAnsi="Times New Roman"/>
          <w:sz w:val="28"/>
          <w:szCs w:val="28"/>
          <w:lang w:eastAsia="ru-RU"/>
        </w:rPr>
        <w:t xml:space="preserve">. 2022г.                                                                        № </w:t>
      </w:r>
      <w:r w:rsidR="00310827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E0BE1">
        <w:rPr>
          <w:rFonts w:ascii="Times New Roman" w:eastAsia="Times New Roman" w:hAnsi="Times New Roman"/>
          <w:sz w:val="28"/>
          <w:szCs w:val="28"/>
          <w:lang w:eastAsia="ru-RU"/>
        </w:rPr>
        <w:t xml:space="preserve">                                 </w:t>
      </w:r>
    </w:p>
    <w:p w:rsidR="00AE0BE1" w:rsidRDefault="00AE0BE1" w:rsidP="00AE0B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отчислении детей:</w:t>
      </w:r>
    </w:p>
    <w:p w:rsidR="00AE0BE1" w:rsidRDefault="00AE0BE1" w:rsidP="00AE0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На основании Устава МБДОУ «Детский сад №10 с. Октябрьское», Договора между МБДОУ «Детский сад №10 с.Октябрьское» и родителями  (законными представителями) ребенка, отчислить с дошкольное  учреждение по заявлению родителя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AE0BE1" w:rsidRDefault="00AE0BE1" w:rsidP="00AE0BE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2.Отчислить из ДОУ следующего  детей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AE0BE1" w:rsidRDefault="00AE0BE1" w:rsidP="00AE0BE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AE0BE1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Кайсинову</w:t>
      </w:r>
      <w:proofErr w:type="spellEnd"/>
      <w:r>
        <w:rPr>
          <w:rFonts w:asciiTheme="majorHAnsi" w:hAnsiTheme="majorHAnsi"/>
          <w:sz w:val="28"/>
          <w:szCs w:val="28"/>
        </w:rPr>
        <w:t xml:space="preserve"> Ангелину Эдуардовну - 26.07.2019г. (</w:t>
      </w:r>
      <w:proofErr w:type="spellStart"/>
      <w:r>
        <w:rPr>
          <w:rFonts w:asciiTheme="majorHAnsi" w:hAnsiTheme="majorHAnsi"/>
          <w:sz w:val="28"/>
          <w:szCs w:val="28"/>
        </w:rPr>
        <w:t>втор.групп.ран.возр</w:t>
      </w:r>
      <w:proofErr w:type="gramStart"/>
      <w:r>
        <w:rPr>
          <w:rFonts w:asciiTheme="majorHAnsi" w:hAnsiTheme="majorHAnsi"/>
          <w:sz w:val="28"/>
          <w:szCs w:val="28"/>
        </w:rPr>
        <w:t>.А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>)</w:t>
      </w:r>
    </w:p>
    <w:p w:rsidR="00E773FB" w:rsidRDefault="00E773FB" w:rsidP="00AE0BE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(Детский сад № 2 с. </w:t>
      </w:r>
      <w:proofErr w:type="spellStart"/>
      <w:r>
        <w:rPr>
          <w:rFonts w:asciiTheme="majorHAnsi" w:hAnsiTheme="majorHAnsi"/>
          <w:sz w:val="28"/>
          <w:szCs w:val="28"/>
        </w:rPr>
        <w:t>Сунжа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AE0BE1" w:rsidRDefault="00AE0BE1" w:rsidP="00AE0BE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Кайсинову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Эльянору</w:t>
      </w:r>
      <w:proofErr w:type="spellEnd"/>
      <w:r>
        <w:rPr>
          <w:rFonts w:asciiTheme="majorHAnsi" w:hAnsiTheme="majorHAnsi"/>
          <w:sz w:val="28"/>
          <w:szCs w:val="28"/>
        </w:rPr>
        <w:t xml:space="preserve"> Эдуардовну – 24.04.2018г. (младшая группа А)</w:t>
      </w:r>
    </w:p>
    <w:p w:rsidR="00E773FB" w:rsidRDefault="00E773FB" w:rsidP="00AE0BE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(Детский сад № 2 с. </w:t>
      </w:r>
      <w:proofErr w:type="spellStart"/>
      <w:r>
        <w:rPr>
          <w:rFonts w:asciiTheme="majorHAnsi" w:hAnsiTheme="majorHAnsi"/>
          <w:sz w:val="28"/>
          <w:szCs w:val="28"/>
        </w:rPr>
        <w:t>Сунжа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AE0BE1" w:rsidRDefault="00AE0BE1" w:rsidP="00AE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Медсестре </w:t>
      </w:r>
      <w:proofErr w:type="spellStart"/>
      <w:r>
        <w:rPr>
          <w:rFonts w:asciiTheme="majorHAnsi" w:hAnsiTheme="majorHAnsi"/>
          <w:sz w:val="28"/>
          <w:szCs w:val="28"/>
        </w:rPr>
        <w:t>Габараевой</w:t>
      </w:r>
      <w:proofErr w:type="spellEnd"/>
      <w:r>
        <w:rPr>
          <w:rFonts w:asciiTheme="majorHAnsi" w:hAnsiTheme="majorHAnsi"/>
          <w:sz w:val="28"/>
          <w:szCs w:val="28"/>
        </w:rPr>
        <w:t xml:space="preserve"> И.Б.выдать личную медицинскую карту воспитанника после отметки ответственного по оплате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 платы, за содержания ребенка в ДОУ.</w:t>
      </w:r>
    </w:p>
    <w:p w:rsidR="00AE0BE1" w:rsidRDefault="00AE0BE1" w:rsidP="00AE0BE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3.Контроль за выполнения приказа оставляю за собой.</w:t>
      </w:r>
    </w:p>
    <w:p w:rsidR="00AE0BE1" w:rsidRDefault="00AE0BE1" w:rsidP="00AE0BE1"/>
    <w:p w:rsidR="00AE0BE1" w:rsidRDefault="00AE0BE1" w:rsidP="00AE0BE1">
      <w:pPr>
        <w:rPr>
          <w:noProof/>
          <w:lang w:eastAsia="ru-RU"/>
        </w:rPr>
      </w:pPr>
    </w:p>
    <w:p w:rsidR="00145895" w:rsidRDefault="00462190">
      <w:r w:rsidRPr="00462190"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895" w:rsidSect="0014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BE1"/>
    <w:rsid w:val="00145895"/>
    <w:rsid w:val="001F2BCF"/>
    <w:rsid w:val="00310827"/>
    <w:rsid w:val="00462190"/>
    <w:rsid w:val="00750C4A"/>
    <w:rsid w:val="00874584"/>
    <w:rsid w:val="00936DBA"/>
    <w:rsid w:val="00AE0BE1"/>
    <w:rsid w:val="00E443B3"/>
    <w:rsid w:val="00E773FB"/>
    <w:rsid w:val="00F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2022-03-28T13:29:00Z</cp:lastPrinted>
  <dcterms:created xsi:type="dcterms:W3CDTF">2022-03-25T08:10:00Z</dcterms:created>
  <dcterms:modified xsi:type="dcterms:W3CDTF">2022-03-28T13:30:00Z</dcterms:modified>
</cp:coreProperties>
</file>